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1" w:rsidRPr="00AA61D4" w:rsidRDefault="003B0F1E" w:rsidP="00AA61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  <w:highlight w:val="yellow"/>
        </w:rPr>
        <w:t>STENCIL 2D</w:t>
      </w:r>
      <w:bookmarkStart w:id="0" w:name="_GoBack"/>
      <w:bookmarkEnd w:id="0"/>
    </w:p>
    <w:p w:rsidR="00AA61D4" w:rsidRDefault="00AA61D4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61D4" w:rsidRPr="00605EB6" w:rsidTr="00AA61D4">
        <w:tc>
          <w:tcPr>
            <w:tcW w:w="9493" w:type="dxa"/>
            <w:shd w:val="clear" w:color="auto" w:fill="00B0F0"/>
          </w:tcPr>
          <w:p w:rsidR="00AA61D4" w:rsidRPr="00605EB6" w:rsidRDefault="00AA61D4" w:rsidP="006D0297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USED TO  + INFINITIVE</w:t>
            </w:r>
          </w:p>
        </w:tc>
      </w:tr>
      <w:tr w:rsidR="00AA61D4" w:rsidRPr="00252784" w:rsidTr="00AA61D4">
        <w:tc>
          <w:tcPr>
            <w:tcW w:w="9493" w:type="dxa"/>
            <w:shd w:val="clear" w:color="auto" w:fill="00B0F0"/>
          </w:tcPr>
          <w:p w:rsidR="00AA61D4" w:rsidRPr="00252784" w:rsidRDefault="00AA61D4" w:rsidP="006D029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r w:rsidRPr="00AA61D4">
              <w:rPr>
                <w:rFonts w:ascii="Verdana" w:hAnsi="Verdana"/>
                <w:b/>
                <w:sz w:val="32"/>
                <w:szCs w:val="32"/>
                <w:highlight w:val="yellow"/>
                <w:u w:val="single"/>
              </w:rPr>
              <w:t>USED TO WASH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MY CAR  EVERY DAY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AA61D4" w:rsidRPr="00252784" w:rsidTr="00AA61D4">
        <w:tc>
          <w:tcPr>
            <w:tcW w:w="9493" w:type="dxa"/>
            <w:shd w:val="clear" w:color="auto" w:fill="00B0F0"/>
          </w:tcPr>
          <w:p w:rsidR="00AA61D4" w:rsidRPr="00252784" w:rsidRDefault="00AA61D4" w:rsidP="006D029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r w:rsidRPr="00AA61D4">
              <w:rPr>
                <w:rFonts w:ascii="Verdana" w:hAnsi="Verdana"/>
                <w:b/>
                <w:sz w:val="32"/>
                <w:szCs w:val="32"/>
                <w:highlight w:val="yellow"/>
                <w:u w:val="single"/>
              </w:rPr>
              <w:t>USED TO BE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PUNISHED BY HIS PARENTS.</w:t>
            </w:r>
          </w:p>
        </w:tc>
      </w:tr>
      <w:tr w:rsidR="00AA61D4" w:rsidRPr="00252784" w:rsidTr="00AA61D4">
        <w:tc>
          <w:tcPr>
            <w:tcW w:w="9493" w:type="dxa"/>
            <w:shd w:val="clear" w:color="auto" w:fill="00B0F0"/>
          </w:tcPr>
          <w:p w:rsidR="00AA61D4" w:rsidRPr="00252784" w:rsidRDefault="00AA61D4" w:rsidP="006D029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MY COLLEAGUES </w:t>
            </w:r>
            <w:r w:rsidRPr="00AA61D4">
              <w:rPr>
                <w:rFonts w:ascii="Verdana" w:hAnsi="Verdana"/>
                <w:b/>
                <w:sz w:val="32"/>
                <w:szCs w:val="32"/>
                <w:highlight w:val="yellow"/>
                <w:u w:val="single"/>
              </w:rPr>
              <w:t>USED TO WALK</w:t>
            </w:r>
            <w:r w:rsidRPr="00252784">
              <w:rPr>
                <w:rFonts w:ascii="Verdana" w:hAnsi="Verdana"/>
                <w:b/>
                <w:sz w:val="32"/>
                <w:szCs w:val="32"/>
              </w:rPr>
              <w:t xml:space="preserve"> GREAT DISTANCES. </w:t>
            </w:r>
          </w:p>
        </w:tc>
      </w:tr>
      <w:tr w:rsidR="00AA61D4" w:rsidRPr="00AA61D4" w:rsidTr="00AA61D4">
        <w:tc>
          <w:tcPr>
            <w:tcW w:w="9493" w:type="dxa"/>
            <w:shd w:val="clear" w:color="auto" w:fill="00B0F0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 w:rsidRPr="00AA61D4">
              <w:rPr>
                <w:rFonts w:ascii="Verdana" w:hAnsi="Verdana"/>
                <w:b/>
                <w:sz w:val="32"/>
                <w:szCs w:val="32"/>
              </w:rPr>
              <w:t xml:space="preserve">THE WEATHER </w:t>
            </w:r>
            <w:r w:rsidRPr="00AA61D4">
              <w:rPr>
                <w:rFonts w:ascii="Verdana" w:hAnsi="Verdana"/>
                <w:b/>
                <w:sz w:val="32"/>
                <w:szCs w:val="32"/>
                <w:highlight w:val="yellow"/>
                <w:u w:val="single"/>
              </w:rPr>
              <w:t>USED TO BE</w:t>
            </w:r>
            <w:r w:rsidRPr="00AA61D4">
              <w:rPr>
                <w:rFonts w:ascii="Verdana" w:hAnsi="Verdana"/>
                <w:b/>
                <w:sz w:val="32"/>
                <w:szCs w:val="32"/>
              </w:rPr>
              <w:t xml:space="preserve"> BETTER WHEN I WAS YOUNG.</w:t>
            </w:r>
          </w:p>
        </w:tc>
      </w:tr>
    </w:tbl>
    <w:p w:rsidR="00AA61D4" w:rsidRDefault="00AA61D4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61D4" w:rsidRPr="00605EB6" w:rsidTr="00AA61D4">
        <w:tc>
          <w:tcPr>
            <w:tcW w:w="9493" w:type="dxa"/>
            <w:shd w:val="clear" w:color="auto" w:fill="00B0F0"/>
          </w:tcPr>
          <w:p w:rsidR="00AA61D4" w:rsidRPr="00605EB6" w:rsidRDefault="00AA61D4" w:rsidP="006D0297">
            <w:pPr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605EB6">
              <w:rPr>
                <w:rFonts w:ascii="Verdana" w:hAnsi="Verdana" w:cs="Arial"/>
                <w:b/>
                <w:sz w:val="40"/>
                <w:szCs w:val="40"/>
              </w:rPr>
              <w:t>USED TO  + INFINITIVE</w:t>
            </w:r>
          </w:p>
        </w:tc>
      </w:tr>
      <w:tr w:rsidR="00AA61D4" w:rsidRPr="00850C3D" w:rsidTr="00AA61D4">
        <w:tc>
          <w:tcPr>
            <w:tcW w:w="9493" w:type="dxa"/>
            <w:shd w:val="clear" w:color="auto" w:fill="FF0000"/>
          </w:tcPr>
          <w:p w:rsidR="00AA61D4" w:rsidRPr="00850C3D" w:rsidRDefault="00AA61D4" w:rsidP="00AA61D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REFERS TO </w:t>
            </w:r>
            <w:r w:rsidRPr="00850C3D">
              <w:rPr>
                <w:rFonts w:ascii="Verdana" w:hAnsi="Verdana"/>
                <w:b/>
                <w:sz w:val="40"/>
                <w:szCs w:val="40"/>
              </w:rPr>
              <w:t>PAST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 HABITS</w:t>
            </w:r>
          </w:p>
          <w:p w:rsidR="00AA61D4" w:rsidRPr="00850C3D" w:rsidRDefault="00AA61D4" w:rsidP="00AA61D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REFERS TO SITUATIONS THAT WERE DIFFERENT IN THE PAST</w:t>
            </w:r>
          </w:p>
        </w:tc>
      </w:tr>
    </w:tbl>
    <w:p w:rsidR="00AA61D4" w:rsidRDefault="00AA61D4"/>
    <w:p w:rsidR="00AA61D4" w:rsidRDefault="00AA61D4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26"/>
        <w:gridCol w:w="3613"/>
        <w:gridCol w:w="2854"/>
      </w:tblGrid>
      <w:tr w:rsidR="00AA61D4" w:rsidRPr="00AA61D4" w:rsidTr="00AA61D4">
        <w:tc>
          <w:tcPr>
            <w:tcW w:w="3026" w:type="dxa"/>
            <w:shd w:val="clear" w:color="auto" w:fill="00B0F0"/>
          </w:tcPr>
          <w:p w:rsidR="00AA61D4" w:rsidRPr="00AA61D4" w:rsidRDefault="00AA61D4">
            <w:pPr>
              <w:rPr>
                <w:rFonts w:ascii="Verdana" w:hAnsi="Verdana"/>
                <w:b/>
                <w:sz w:val="36"/>
                <w:szCs w:val="36"/>
              </w:rPr>
            </w:pPr>
            <w:r w:rsidRPr="00AA61D4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3" w:type="dxa"/>
            <w:shd w:val="clear" w:color="auto" w:fill="00B0F0"/>
          </w:tcPr>
          <w:p w:rsidR="00AA61D4" w:rsidRPr="00AA61D4" w:rsidRDefault="00AA61D4">
            <w:pPr>
              <w:rPr>
                <w:rFonts w:ascii="Verdana" w:hAnsi="Verdana"/>
                <w:b/>
                <w:sz w:val="36"/>
                <w:szCs w:val="36"/>
              </w:rPr>
            </w:pPr>
            <w:r w:rsidRPr="00AA61D4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854" w:type="dxa"/>
            <w:shd w:val="clear" w:color="auto" w:fill="00B0F0"/>
          </w:tcPr>
          <w:p w:rsidR="00AA61D4" w:rsidRPr="00AA61D4" w:rsidRDefault="00AA61D4">
            <w:pPr>
              <w:rPr>
                <w:rFonts w:ascii="Verdana" w:hAnsi="Verdana"/>
                <w:b/>
                <w:sz w:val="36"/>
                <w:szCs w:val="36"/>
              </w:rPr>
            </w:pPr>
            <w:r w:rsidRPr="00AA61D4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</w:tc>
      </w:tr>
      <w:tr w:rsidR="00AA61D4" w:rsidRPr="00AA61D4" w:rsidTr="00AA61D4">
        <w:tc>
          <w:tcPr>
            <w:tcW w:w="3026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 w:rsidRPr="00AA61D4">
              <w:rPr>
                <w:rFonts w:ascii="Verdana" w:hAnsi="Verdana"/>
                <w:b/>
                <w:sz w:val="32"/>
                <w:szCs w:val="32"/>
              </w:rPr>
              <w:t>USED TO + INFINITIVE</w:t>
            </w:r>
          </w:p>
        </w:tc>
        <w:tc>
          <w:tcPr>
            <w:tcW w:w="3613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 w:rsidRPr="00AA61D4">
              <w:rPr>
                <w:rFonts w:ascii="Verdana" w:hAnsi="Verdana"/>
                <w:b/>
                <w:sz w:val="32"/>
                <w:szCs w:val="32"/>
              </w:rPr>
              <w:t>DID … USE TO + INFINITIVE</w:t>
            </w:r>
          </w:p>
        </w:tc>
        <w:tc>
          <w:tcPr>
            <w:tcW w:w="2854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 w:rsidRPr="00AA61D4">
              <w:rPr>
                <w:rFonts w:ascii="Verdana" w:hAnsi="Verdana"/>
                <w:b/>
                <w:sz w:val="32"/>
                <w:szCs w:val="32"/>
              </w:rPr>
              <w:t>DIDN’T … USE TO + INFINITIVE</w:t>
            </w:r>
          </w:p>
        </w:tc>
      </w:tr>
      <w:tr w:rsidR="00AA61D4" w:rsidRPr="00AA61D4" w:rsidTr="00AA61D4">
        <w:tc>
          <w:tcPr>
            <w:tcW w:w="3026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used</w:t>
            </w:r>
            <w:proofErr w:type="spellEnd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swim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afternoon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3613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Did</w:t>
            </w:r>
            <w:proofErr w:type="spellEnd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r w:rsidRPr="00AA61D4">
              <w:rPr>
                <w:rFonts w:ascii="Verdana" w:hAnsi="Verdana"/>
                <w:b/>
                <w:sz w:val="32"/>
                <w:szCs w:val="32"/>
              </w:rPr>
              <w:t>we</w:t>
            </w:r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use</w:t>
            </w:r>
            <w:proofErr w:type="spellEnd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swim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afternoon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2854" w:type="dxa"/>
          </w:tcPr>
          <w:p w:rsidR="00AA61D4" w:rsidRPr="00AA61D4" w:rsidRDefault="00AA61D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didn’t</w:t>
            </w:r>
            <w:proofErr w:type="spellEnd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use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to</w:t>
            </w:r>
            <w:proofErr w:type="spellEnd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 xml:space="preserve"> </w:t>
            </w:r>
            <w:proofErr w:type="spellStart"/>
            <w:r w:rsidRPr="00AA61D4">
              <w:rPr>
                <w:rFonts w:ascii="Verdana" w:hAnsi="Verdana"/>
                <w:b/>
                <w:sz w:val="32"/>
                <w:szCs w:val="32"/>
                <w:shd w:val="clear" w:color="auto" w:fill="00B0F0"/>
              </w:rPr>
              <w:t>swim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afternoon</w:t>
            </w:r>
            <w:proofErr w:type="spellEnd"/>
          </w:p>
        </w:tc>
      </w:tr>
    </w:tbl>
    <w:p w:rsidR="00AA61D4" w:rsidRDefault="00AA61D4"/>
    <w:sectPr w:rsidR="00A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72F8"/>
    <w:multiLevelType w:val="hybridMultilevel"/>
    <w:tmpl w:val="3F68E7E2"/>
    <w:lvl w:ilvl="0" w:tplc="62583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D4"/>
    <w:rsid w:val="00275E31"/>
    <w:rsid w:val="003B0F1E"/>
    <w:rsid w:val="00A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22E8-1CF7-4DF0-AE58-9D93F9B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1D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2016-11-02T12:30:00Z</dcterms:created>
  <dcterms:modified xsi:type="dcterms:W3CDTF">2016-11-02T12:46:00Z</dcterms:modified>
</cp:coreProperties>
</file>